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09" w:rsidRDefault="00CA7BB1">
      <w:pPr>
        <w:rPr>
          <w:b/>
          <w:sz w:val="32"/>
          <w:szCs w:val="32"/>
        </w:rPr>
      </w:pPr>
      <w:r w:rsidRPr="00CA7BB1">
        <w:rPr>
          <w:b/>
          <w:sz w:val="32"/>
          <w:szCs w:val="32"/>
        </w:rPr>
        <w:t>Основные шаги и принципы похудения.</w:t>
      </w:r>
    </w:p>
    <w:p w:rsidR="00CA7BB1" w:rsidRDefault="00CA7BB1">
      <w:pPr>
        <w:rPr>
          <w:sz w:val="24"/>
          <w:szCs w:val="24"/>
        </w:rPr>
      </w:pPr>
      <w:r w:rsidRPr="00597E57">
        <w:rPr>
          <w:b/>
          <w:sz w:val="24"/>
          <w:szCs w:val="24"/>
        </w:rPr>
        <w:t>«Ты то, что ты ешь»</w:t>
      </w:r>
      <w:r>
        <w:rPr>
          <w:sz w:val="24"/>
          <w:szCs w:val="24"/>
        </w:rPr>
        <w:t xml:space="preserve"> - не просто фраза, этой действительно так. Отсюда и будем плясать.</w:t>
      </w:r>
    </w:p>
    <w:p w:rsidR="00CA7BB1" w:rsidRPr="00597E57" w:rsidRDefault="00CA7BB1" w:rsidP="00597E57">
      <w:pPr>
        <w:pStyle w:val="a5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97E57">
        <w:rPr>
          <w:b/>
          <w:sz w:val="24"/>
          <w:szCs w:val="24"/>
          <w:u w:val="single"/>
        </w:rPr>
        <w:t>Первый шаг – Анализ.</w:t>
      </w:r>
    </w:p>
    <w:p w:rsidR="00CA7BB1" w:rsidRDefault="00CA7BB1">
      <w:pPr>
        <w:rPr>
          <w:sz w:val="24"/>
          <w:szCs w:val="24"/>
        </w:rPr>
      </w:pPr>
      <w:r>
        <w:rPr>
          <w:sz w:val="24"/>
          <w:szCs w:val="24"/>
        </w:rPr>
        <w:t>Твой рост? Вес? Процент жира в организме? Индекс массы тела?</w:t>
      </w:r>
    </w:p>
    <w:p w:rsidR="00E239F1" w:rsidRPr="00CA7BB1" w:rsidRDefault="00CA7BB1" w:rsidP="00597E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Как определить процент жира в организме? Идем сюда </w:t>
      </w:r>
      <w:hyperlink r:id="rId6" w:history="1">
        <w:r w:rsidRPr="002646CF">
          <w:rPr>
            <w:rStyle w:val="a3"/>
            <w:sz w:val="24"/>
            <w:szCs w:val="24"/>
          </w:rPr>
          <w:t>http://expert.sportwiki.to/fat.html</w:t>
        </w:r>
      </w:hyperlink>
      <w:r>
        <w:rPr>
          <w:sz w:val="24"/>
          <w:szCs w:val="24"/>
        </w:rPr>
        <w:t xml:space="preserve"> и считаем. </w:t>
      </w:r>
      <w:r w:rsidR="00E239F1">
        <w:rPr>
          <w:sz w:val="24"/>
          <w:szCs w:val="24"/>
        </w:rPr>
        <w:t>Индекс массы тела рассчитывается по формуле:</w:t>
      </w:r>
    </w:p>
    <w:tbl>
      <w:tblPr>
        <w:tblW w:w="2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500"/>
      </w:tblGrid>
      <w:tr w:rsidR="00E239F1" w:rsidRPr="00E239F1" w:rsidTr="00E239F1">
        <w:trPr>
          <w:tblCellSpacing w:w="0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E239F1" w:rsidRPr="00E239F1" w:rsidRDefault="00E239F1" w:rsidP="00E239F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ИМТ=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9F1" w:rsidRPr="00E239F1" w:rsidRDefault="00E239F1" w:rsidP="00E239F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 (</w:t>
            </w:r>
            <w:proofErr w:type="gramStart"/>
            <w:r w:rsidRPr="00E23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  <w:r w:rsidRPr="00E23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239F1" w:rsidRPr="00E239F1" w:rsidTr="00E239F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39F1" w:rsidRPr="00E239F1" w:rsidRDefault="00E239F1" w:rsidP="00E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9F1" w:rsidRPr="00E239F1" w:rsidRDefault="000046C2" w:rsidP="00E239F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239F1" w:rsidRPr="00E239F1" w:rsidTr="00E239F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39F1" w:rsidRPr="00E239F1" w:rsidRDefault="00E239F1" w:rsidP="00E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9F1" w:rsidRPr="00E239F1" w:rsidRDefault="00E239F1" w:rsidP="00E239F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9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(м)</w:t>
            </w:r>
            <w:r w:rsidRPr="00E239F1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</w:tbl>
    <w:p w:rsidR="00E239F1" w:rsidRPr="00E239F1" w:rsidRDefault="00E239F1" w:rsidP="00E239F1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239F1">
        <w:rPr>
          <w:sz w:val="24"/>
          <w:szCs w:val="24"/>
        </w:rPr>
        <w:t>разработана следующая интерпретация показателей ИМТ:</w:t>
      </w:r>
    </w:p>
    <w:p w:rsidR="00E239F1" w:rsidRPr="00E239F1" w:rsidRDefault="00E239F1" w:rsidP="00E23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239F1">
        <w:rPr>
          <w:sz w:val="24"/>
          <w:szCs w:val="24"/>
        </w:rPr>
        <w:t>16 и менее – выраженный дефицит массы,</w:t>
      </w:r>
    </w:p>
    <w:p w:rsidR="00E239F1" w:rsidRPr="00E239F1" w:rsidRDefault="00E239F1" w:rsidP="00E23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239F1">
        <w:rPr>
          <w:sz w:val="24"/>
          <w:szCs w:val="24"/>
        </w:rPr>
        <w:t>16 – 17,9 – недостаточная масса тела,</w:t>
      </w:r>
    </w:p>
    <w:p w:rsidR="00E239F1" w:rsidRPr="00E239F1" w:rsidRDefault="00E239F1" w:rsidP="00E23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239F1">
        <w:rPr>
          <w:sz w:val="24"/>
          <w:szCs w:val="24"/>
        </w:rPr>
        <w:t>18 – 24,9 – нормальный вес,</w:t>
      </w:r>
    </w:p>
    <w:p w:rsidR="00E239F1" w:rsidRPr="00E239F1" w:rsidRDefault="00E239F1" w:rsidP="00E23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239F1">
        <w:rPr>
          <w:sz w:val="24"/>
          <w:szCs w:val="24"/>
        </w:rPr>
        <w:t>25 – 29,9 – избыточная масса тела (</w:t>
      </w:r>
      <w:proofErr w:type="spellStart"/>
      <w:r w:rsidRPr="00E239F1">
        <w:rPr>
          <w:sz w:val="24"/>
          <w:szCs w:val="24"/>
        </w:rPr>
        <w:t>предожирение</w:t>
      </w:r>
      <w:proofErr w:type="spellEnd"/>
      <w:r w:rsidRPr="00E239F1">
        <w:rPr>
          <w:sz w:val="24"/>
          <w:szCs w:val="24"/>
        </w:rPr>
        <w:t>),</w:t>
      </w:r>
    </w:p>
    <w:p w:rsidR="00E239F1" w:rsidRPr="00E239F1" w:rsidRDefault="00E239F1" w:rsidP="00E23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239F1">
        <w:rPr>
          <w:sz w:val="24"/>
          <w:szCs w:val="24"/>
        </w:rPr>
        <w:t>30 – 34,9 – ожирение 1 степени,</w:t>
      </w:r>
    </w:p>
    <w:p w:rsidR="00E239F1" w:rsidRPr="00E239F1" w:rsidRDefault="00E239F1" w:rsidP="00E23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239F1">
        <w:rPr>
          <w:sz w:val="24"/>
          <w:szCs w:val="24"/>
        </w:rPr>
        <w:t>35 – 39,9 – ожирение 2 степени,</w:t>
      </w:r>
    </w:p>
    <w:p w:rsidR="00E239F1" w:rsidRPr="00E239F1" w:rsidRDefault="00E239F1" w:rsidP="00E23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239F1">
        <w:rPr>
          <w:sz w:val="24"/>
          <w:szCs w:val="24"/>
        </w:rPr>
        <w:t>40 и более – ожирение 3 степени (</w:t>
      </w:r>
      <w:proofErr w:type="spellStart"/>
      <w:r w:rsidRPr="00E239F1">
        <w:rPr>
          <w:sz w:val="24"/>
          <w:szCs w:val="24"/>
        </w:rPr>
        <w:t>морбидное</w:t>
      </w:r>
      <w:proofErr w:type="spellEnd"/>
      <w:r w:rsidRPr="00E239F1">
        <w:rPr>
          <w:sz w:val="24"/>
          <w:szCs w:val="24"/>
        </w:rPr>
        <w:t>).</w:t>
      </w:r>
    </w:p>
    <w:p w:rsidR="00E239F1" w:rsidRDefault="00E239F1">
      <w:pPr>
        <w:rPr>
          <w:sz w:val="24"/>
          <w:szCs w:val="24"/>
        </w:rPr>
      </w:pPr>
      <w:r>
        <w:rPr>
          <w:sz w:val="24"/>
          <w:szCs w:val="24"/>
        </w:rPr>
        <w:t>Что ты ешь и сколько тебе надо?</w:t>
      </w:r>
    </w:p>
    <w:p w:rsidR="00597E57" w:rsidRDefault="00E239F1" w:rsidP="00597E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Необходимо провести анализ всех потребляемых </w:t>
      </w:r>
      <w:r w:rsidR="00883CD5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дня продуктов. Основной принцип ты </w:t>
      </w:r>
      <w:r w:rsidRPr="00E239F1">
        <w:rPr>
          <w:sz w:val="24"/>
          <w:szCs w:val="24"/>
          <w:u w:val="single"/>
        </w:rPr>
        <w:t>всегда должен знать чего и сколько ты съел</w:t>
      </w:r>
      <w:r w:rsidRPr="00E239F1">
        <w:rPr>
          <w:sz w:val="24"/>
          <w:szCs w:val="24"/>
        </w:rPr>
        <w:t>, другими словами</w:t>
      </w:r>
      <w:r w:rsidR="00883CD5">
        <w:rPr>
          <w:sz w:val="24"/>
          <w:szCs w:val="24"/>
        </w:rPr>
        <w:t>, если ты съ</w:t>
      </w:r>
      <w:r>
        <w:rPr>
          <w:sz w:val="24"/>
          <w:szCs w:val="24"/>
        </w:rPr>
        <w:t xml:space="preserve">ел салат ты должен точно знать какие </w:t>
      </w:r>
      <w:proofErr w:type="gramStart"/>
      <w:r>
        <w:rPr>
          <w:sz w:val="24"/>
          <w:szCs w:val="24"/>
        </w:rPr>
        <w:t>ингредиенты</w:t>
      </w:r>
      <w:proofErr w:type="gramEnd"/>
      <w:r>
        <w:rPr>
          <w:sz w:val="24"/>
          <w:szCs w:val="24"/>
        </w:rPr>
        <w:t xml:space="preserve"> там были и в </w:t>
      </w:r>
      <w:proofErr w:type="gramStart"/>
      <w:r>
        <w:rPr>
          <w:sz w:val="24"/>
          <w:szCs w:val="24"/>
        </w:rPr>
        <w:t>каком</w:t>
      </w:r>
      <w:proofErr w:type="gramEnd"/>
      <w:r>
        <w:rPr>
          <w:sz w:val="24"/>
          <w:szCs w:val="24"/>
        </w:rPr>
        <w:t xml:space="preserve"> количестве. Дальше идем сюда </w:t>
      </w:r>
      <w:hyperlink r:id="rId7" w:history="1">
        <w:r w:rsidRPr="002646CF">
          <w:rPr>
            <w:rStyle w:val="a3"/>
            <w:sz w:val="24"/>
            <w:szCs w:val="24"/>
          </w:rPr>
          <w:t>http://www.calorizator.ru/analyzer/products</w:t>
        </w:r>
      </w:hyperlink>
      <w:r>
        <w:rPr>
          <w:sz w:val="24"/>
          <w:szCs w:val="24"/>
        </w:rPr>
        <w:t xml:space="preserve"> и все съеденное вбиваем отдельными строчками. Это можно делать после каждого приема пищи, а можно раз в день. Тем самым мы поймем, чего и сколько мы съели, какое количество белков, жиров и углеводов (БЖУ), это очень важное знание и дальше мы к нему вернемся. Кроме всего прочего автоматически считаются </w:t>
      </w:r>
      <w:proofErr w:type="gramStart"/>
      <w:r>
        <w:rPr>
          <w:sz w:val="24"/>
          <w:szCs w:val="24"/>
        </w:rPr>
        <w:t>калории</w:t>
      </w:r>
      <w:proofErr w:type="gramEnd"/>
      <w:r>
        <w:rPr>
          <w:sz w:val="24"/>
          <w:szCs w:val="24"/>
        </w:rPr>
        <w:t xml:space="preserve"> потребленные за день.</w:t>
      </w:r>
      <w:r w:rsidR="00597E57">
        <w:rPr>
          <w:sz w:val="24"/>
          <w:szCs w:val="24"/>
        </w:rPr>
        <w:t xml:space="preserve"> Посчитать примерно необходимое количество калорий на день и рекомендации можно здесь </w:t>
      </w:r>
      <w:hyperlink r:id="rId8" w:history="1">
        <w:r w:rsidR="00597E57" w:rsidRPr="002646CF">
          <w:rPr>
            <w:rStyle w:val="a3"/>
            <w:sz w:val="24"/>
            <w:szCs w:val="24"/>
          </w:rPr>
          <w:t>http://expert.sportwiki.to/calorie.html</w:t>
        </w:r>
      </w:hyperlink>
      <w:r w:rsidR="00597E57">
        <w:rPr>
          <w:sz w:val="24"/>
          <w:szCs w:val="24"/>
        </w:rPr>
        <w:t xml:space="preserve"> это в основном для информации </w:t>
      </w:r>
      <w:proofErr w:type="spellStart"/>
      <w:r w:rsidR="00597E57">
        <w:rPr>
          <w:sz w:val="24"/>
          <w:szCs w:val="24"/>
        </w:rPr>
        <w:t>т</w:t>
      </w:r>
      <w:proofErr w:type="gramStart"/>
      <w:r w:rsidR="00597E57">
        <w:rPr>
          <w:sz w:val="24"/>
          <w:szCs w:val="24"/>
        </w:rPr>
        <w:t>.к</w:t>
      </w:r>
      <w:proofErr w:type="spellEnd"/>
      <w:proofErr w:type="gramEnd"/>
      <w:r w:rsidR="00597E57">
        <w:rPr>
          <w:sz w:val="24"/>
          <w:szCs w:val="24"/>
        </w:rPr>
        <w:t xml:space="preserve"> каждый организм разный и есть очень много зависимостей.</w:t>
      </w:r>
    </w:p>
    <w:p w:rsidR="00597E57" w:rsidRDefault="00597E57" w:rsidP="00597E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себя не забываем отмечать, когда и какие приемы пищи были за день. </w:t>
      </w:r>
    </w:p>
    <w:p w:rsidR="00597E57" w:rsidRDefault="00597E57" w:rsidP="00597E5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фазе анализа находимся 1-3 дня, в самых сложных случаях 5-7. В дальнейшем делам анализ один-два раза в неделю. В течение месяца приходит «визуализация еды» и уже можно по виду и объему порции определить БЖУ и калории</w:t>
      </w:r>
      <w:r w:rsidR="009B06CC">
        <w:rPr>
          <w:sz w:val="24"/>
          <w:szCs w:val="24"/>
        </w:rPr>
        <w:t>.</w:t>
      </w:r>
    </w:p>
    <w:p w:rsidR="00597E57" w:rsidRDefault="00D373FA" w:rsidP="00D373FA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97E57">
        <w:rPr>
          <w:b/>
          <w:sz w:val="24"/>
          <w:szCs w:val="24"/>
        </w:rPr>
        <w:t>«Чистим рацион»</w:t>
      </w:r>
    </w:p>
    <w:p w:rsidR="00597E57" w:rsidRDefault="00597E57" w:rsidP="00597E57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едим сахар и сладкое</w:t>
      </w:r>
    </w:p>
    <w:p w:rsidR="00597E57" w:rsidRDefault="00597E57" w:rsidP="00597E57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Не едим хлеб</w:t>
      </w:r>
    </w:p>
    <w:p w:rsidR="009B06CC" w:rsidRDefault="009B06CC" w:rsidP="00597E57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пьем спиртное!!! Вообще</w:t>
      </w:r>
    </w:p>
    <w:p w:rsidR="009B06CC" w:rsidRDefault="009B06CC" w:rsidP="00597E57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Начинаем пить воду, много воды!!! </w:t>
      </w:r>
      <w:r w:rsidR="00D373FA">
        <w:rPr>
          <w:sz w:val="24"/>
          <w:szCs w:val="24"/>
        </w:rPr>
        <w:t>2,5-3</w:t>
      </w:r>
      <w:r>
        <w:rPr>
          <w:sz w:val="24"/>
          <w:szCs w:val="24"/>
        </w:rPr>
        <w:t xml:space="preserve"> литра в сутки минимум!!!</w:t>
      </w:r>
      <w:r w:rsidR="00D373FA">
        <w:rPr>
          <w:sz w:val="24"/>
          <w:szCs w:val="24"/>
        </w:rPr>
        <w:t xml:space="preserve"> Чистой воды.</w:t>
      </w:r>
    </w:p>
    <w:p w:rsidR="009B06CC" w:rsidRDefault="009B06CC" w:rsidP="009B06CC">
      <w:pPr>
        <w:pStyle w:val="a5"/>
        <w:ind w:left="1800"/>
        <w:rPr>
          <w:sz w:val="24"/>
          <w:szCs w:val="24"/>
        </w:rPr>
      </w:pPr>
    </w:p>
    <w:p w:rsidR="009B06CC" w:rsidRDefault="009B06CC" w:rsidP="00D373FA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Переконфигурация</w:t>
      </w:r>
      <w:proofErr w:type="spellEnd"/>
      <w:r>
        <w:rPr>
          <w:b/>
          <w:sz w:val="24"/>
          <w:szCs w:val="24"/>
        </w:rPr>
        <w:t>»</w:t>
      </w:r>
      <w:r w:rsidRPr="009B06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меняем вредное на полезное.</w:t>
      </w:r>
    </w:p>
    <w:p w:rsidR="009B06CC" w:rsidRDefault="00D373FA" w:rsidP="00384A55">
      <w:pPr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начала  можно почитать немного теории здесь </w:t>
      </w:r>
      <w:hyperlink r:id="rId9" w:history="1">
        <w:r w:rsidRPr="002646CF">
          <w:rPr>
            <w:rStyle w:val="a3"/>
            <w:sz w:val="24"/>
            <w:szCs w:val="24"/>
          </w:rPr>
          <w:t>http://sportwiki.to/%D0%93%D0%BB%D0%B8%D0%BA%D0%B5%D0%BC%D0%B8%D1%87%D0%B5%D1%81%D0%BA%D0%B8%D0%B9_%D0%B8%D0%BD%D0%B4%D0%B5%D0%BA%D1%81</w:t>
        </w:r>
      </w:hyperlink>
      <w:r>
        <w:rPr>
          <w:sz w:val="24"/>
          <w:szCs w:val="24"/>
        </w:rPr>
        <w:t xml:space="preserve"> все можно не читать, самое важно находится внизу страницы – таблица с гликемическим</w:t>
      </w:r>
      <w:proofErr w:type="gramEnd"/>
      <w:r>
        <w:rPr>
          <w:sz w:val="24"/>
          <w:szCs w:val="24"/>
        </w:rPr>
        <w:t xml:space="preserve"> индексом (ГИ) продуктов. Исключаем из рациона продукты с ГИ выше 60 и две трети рациона составляем из продуктов с ГИ меньше 40. Пока не идет речи о том, чтобы есть меньше, но уже при выполнении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 xml:space="preserve"> а и в, мы получим снижение калорийности при том же объеме потребления. Мы ведь продолжаем анализировать и там это четко должны увидеть.</w:t>
      </w:r>
    </w:p>
    <w:p w:rsidR="00D373FA" w:rsidRDefault="00384A55" w:rsidP="00D373FA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Снижение жира в организме.</w:t>
      </w:r>
    </w:p>
    <w:p w:rsidR="00384A55" w:rsidRDefault="00384A55" w:rsidP="00384A55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Важно отметить, что к этой фазе имеет смысл переходить только при строгом соблюдении всех предыдущих шагов:</w:t>
      </w:r>
    </w:p>
    <w:p w:rsidR="00384A55" w:rsidRDefault="00384A55" w:rsidP="00384A55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едим сахар</w:t>
      </w:r>
    </w:p>
    <w:p w:rsidR="00384A55" w:rsidRDefault="00384A55" w:rsidP="00384A55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едим хлеб</w:t>
      </w:r>
    </w:p>
    <w:p w:rsidR="00384A55" w:rsidRDefault="00384A55" w:rsidP="00384A55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пьем спиртное</w:t>
      </w:r>
    </w:p>
    <w:p w:rsidR="00384A55" w:rsidRDefault="00384A55" w:rsidP="00384A55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Пьем много воды</w:t>
      </w:r>
    </w:p>
    <w:p w:rsidR="00384A55" w:rsidRDefault="00384A55" w:rsidP="00384A55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Заменили вредное на полезное.</w:t>
      </w:r>
      <w:proofErr w:type="gramEnd"/>
    </w:p>
    <w:p w:rsidR="00384A55" w:rsidRDefault="00384A55" w:rsidP="00384A55">
      <w:pPr>
        <w:rPr>
          <w:sz w:val="24"/>
          <w:szCs w:val="24"/>
        </w:rPr>
      </w:pPr>
      <w:r>
        <w:rPr>
          <w:sz w:val="24"/>
          <w:szCs w:val="24"/>
        </w:rPr>
        <w:t>Если до сих пор вес тела не начал снижаться, то основных причин две:</w:t>
      </w:r>
    </w:p>
    <w:p w:rsidR="00384A55" w:rsidRDefault="00384A55" w:rsidP="00384A55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Недостаточно двигательной активности</w:t>
      </w:r>
    </w:p>
    <w:p w:rsidR="00384A55" w:rsidRDefault="00384A55" w:rsidP="00384A55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Медленный метаболизм</w:t>
      </w:r>
    </w:p>
    <w:p w:rsidR="00384A55" w:rsidRDefault="00384A55" w:rsidP="00384A5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Основной принцип – вес тела начинает снижаться тогда, когда объем энергии </w:t>
      </w:r>
      <w:proofErr w:type="spellStart"/>
      <w:r>
        <w:rPr>
          <w:sz w:val="24"/>
          <w:szCs w:val="24"/>
        </w:rPr>
        <w:t>поступае</w:t>
      </w:r>
      <w:bookmarkStart w:id="0" w:name="_GoBack"/>
      <w:bookmarkEnd w:id="0"/>
      <w:r>
        <w:rPr>
          <w:sz w:val="24"/>
          <w:szCs w:val="24"/>
        </w:rPr>
        <w:t>мой</w:t>
      </w:r>
      <w:proofErr w:type="spellEnd"/>
      <w:r>
        <w:rPr>
          <w:sz w:val="24"/>
          <w:szCs w:val="24"/>
        </w:rPr>
        <w:t xml:space="preserve"> в виде потребляемых калорий меньше чем объем расходуемых калорий, здесь все просто. </w:t>
      </w:r>
    </w:p>
    <w:p w:rsidR="00384A55" w:rsidRDefault="00384A55" w:rsidP="00384A55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Постепенно уменьшаем рацион, есть две опции. Первая – уменьшаем объем пищи в день. Вторая более правильная - потребляем продукты с ГИ не более 40. На первоначальном этапе</w:t>
      </w:r>
      <w:r w:rsidR="00BE7ECE">
        <w:rPr>
          <w:sz w:val="24"/>
          <w:szCs w:val="24"/>
        </w:rPr>
        <w:t>,</w:t>
      </w:r>
      <w:r>
        <w:rPr>
          <w:sz w:val="24"/>
          <w:szCs w:val="24"/>
        </w:rPr>
        <w:t xml:space="preserve"> возможно</w:t>
      </w:r>
      <w:r w:rsidR="00BE7ECE">
        <w:rPr>
          <w:sz w:val="24"/>
          <w:szCs w:val="24"/>
        </w:rPr>
        <w:t>,</w:t>
      </w:r>
      <w:r>
        <w:rPr>
          <w:sz w:val="24"/>
          <w:szCs w:val="24"/>
        </w:rPr>
        <w:t xml:space="preserve"> потребуется использовать обе опции одновременно, поскольку организму свойственно поддерживать внутренний гомеостаз</w:t>
      </w:r>
      <w:r w:rsidR="00BE7ECE">
        <w:rPr>
          <w:sz w:val="24"/>
          <w:szCs w:val="24"/>
        </w:rPr>
        <w:t>. Именно поэтому это очень важно делать постепенно, чтобы заставить организм поверить, что это не стресс. Иногда на первоначальном этапе требуется снизить рацион до 50%, чтобы начался процесс похудения.</w:t>
      </w:r>
    </w:p>
    <w:p w:rsidR="00BE7ECE" w:rsidRPr="00BE7ECE" w:rsidRDefault="00BE7ECE" w:rsidP="00384A55">
      <w:pPr>
        <w:ind w:firstLine="360"/>
        <w:rPr>
          <w:i/>
          <w:sz w:val="24"/>
          <w:szCs w:val="24"/>
          <w:u w:val="single"/>
        </w:rPr>
      </w:pPr>
      <w:r w:rsidRPr="00BE7ECE">
        <w:rPr>
          <w:i/>
          <w:sz w:val="24"/>
          <w:szCs w:val="24"/>
          <w:u w:val="single"/>
        </w:rPr>
        <w:lastRenderedPageBreak/>
        <w:t xml:space="preserve">Уменьшаем рацион и калорийность до тех пор, пока потери в </w:t>
      </w:r>
      <w:proofErr w:type="gramStart"/>
      <w:r w:rsidRPr="00BE7ECE">
        <w:rPr>
          <w:i/>
          <w:sz w:val="24"/>
          <w:szCs w:val="24"/>
          <w:u w:val="single"/>
        </w:rPr>
        <w:t>весе</w:t>
      </w:r>
      <w:proofErr w:type="gramEnd"/>
      <w:r w:rsidRPr="00BE7ECE">
        <w:rPr>
          <w:i/>
          <w:sz w:val="24"/>
          <w:szCs w:val="24"/>
          <w:u w:val="single"/>
        </w:rPr>
        <w:t xml:space="preserve"> не достигнут 800 – 1000г в неделю.</w:t>
      </w:r>
    </w:p>
    <w:p w:rsidR="00384A55" w:rsidRDefault="00BE7ECE" w:rsidP="00384A5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это период важно опять более подробно анализировать свой рацион и следить за БЖУ. На начальном этапе количество потребляемых белков должно быть 1-2 грамма на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 массы тела. Количество углеводов минимально 0.5-1гр на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 массы, жиры не более 10-15% от рациона. В </w:t>
      </w:r>
      <w:proofErr w:type="gramStart"/>
      <w:r>
        <w:rPr>
          <w:sz w:val="24"/>
          <w:szCs w:val="24"/>
        </w:rPr>
        <w:t>дальнейшем</w:t>
      </w:r>
      <w:proofErr w:type="gramEnd"/>
      <w:r>
        <w:rPr>
          <w:sz w:val="24"/>
          <w:szCs w:val="24"/>
        </w:rPr>
        <w:t xml:space="preserve"> когда метаболизм нормализуется количество углеводов можно увеличить до 2 грамм на кг массы тела. Этот баланс очень важен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.к</w:t>
      </w:r>
      <w:proofErr w:type="spellEnd"/>
      <w:proofErr w:type="gramEnd"/>
      <w:r>
        <w:rPr>
          <w:sz w:val="24"/>
          <w:szCs w:val="24"/>
        </w:rPr>
        <w:t xml:space="preserve"> нельзя полностью исключить жиры, что приведет к нарушению метаболизма, нельзя полностью исключить углеводы </w:t>
      </w:r>
      <w:proofErr w:type="spellStart"/>
      <w:r>
        <w:rPr>
          <w:sz w:val="24"/>
          <w:szCs w:val="24"/>
        </w:rPr>
        <w:t>т.к</w:t>
      </w:r>
      <w:proofErr w:type="spellEnd"/>
      <w:r>
        <w:rPr>
          <w:sz w:val="24"/>
          <w:szCs w:val="24"/>
        </w:rPr>
        <w:t xml:space="preserve"> они являются источником энергии, полное отсутствие углеводов приведет к упадку сил, по</w:t>
      </w:r>
      <w:r w:rsidR="00BE0BC6">
        <w:rPr>
          <w:sz w:val="24"/>
          <w:szCs w:val="24"/>
        </w:rPr>
        <w:t xml:space="preserve">явлению привкуса ацетона во рту, отсутствие белков в организме приведет к тому, что масса будет снижаться, процент жира в организме нет </w:t>
      </w:r>
      <w:proofErr w:type="spellStart"/>
      <w:r w:rsidR="00BE0BC6">
        <w:rPr>
          <w:sz w:val="24"/>
          <w:szCs w:val="24"/>
        </w:rPr>
        <w:t>т.к</w:t>
      </w:r>
      <w:proofErr w:type="spellEnd"/>
      <w:r w:rsidR="00BE0BC6">
        <w:rPr>
          <w:sz w:val="24"/>
          <w:szCs w:val="24"/>
        </w:rPr>
        <w:t xml:space="preserve"> мышцы сжигаются быстрее чем жир и ты будешь выглядеть как тощий обвисший </w:t>
      </w:r>
      <w:proofErr w:type="spellStart"/>
      <w:r w:rsidR="00BE0BC6">
        <w:rPr>
          <w:sz w:val="24"/>
          <w:szCs w:val="24"/>
        </w:rPr>
        <w:t>дрищ</w:t>
      </w:r>
      <w:proofErr w:type="spellEnd"/>
      <w:r w:rsidR="00BE0BC6">
        <w:rPr>
          <w:sz w:val="24"/>
          <w:szCs w:val="24"/>
        </w:rPr>
        <w:t>.</w:t>
      </w:r>
    </w:p>
    <w:p w:rsidR="00C86939" w:rsidRDefault="00C86939" w:rsidP="00384A5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начале периода однозначно будут побочные </w:t>
      </w:r>
      <w:proofErr w:type="gramStart"/>
      <w:r>
        <w:rPr>
          <w:sz w:val="24"/>
          <w:szCs w:val="24"/>
        </w:rPr>
        <w:t>эффекты</w:t>
      </w:r>
      <w:proofErr w:type="gramEnd"/>
      <w:r>
        <w:rPr>
          <w:sz w:val="24"/>
          <w:szCs w:val="24"/>
        </w:rPr>
        <w:t xml:space="preserve"> связанные с минимальным количеством углеводов такие как: слабость, отсутствие энергии, усталость, возможно даже головокружение. Эти эффекты проходят через две три недели, когда </w:t>
      </w:r>
      <w:proofErr w:type="spellStart"/>
      <w:r>
        <w:rPr>
          <w:sz w:val="24"/>
          <w:szCs w:val="24"/>
        </w:rPr>
        <w:t>устаканится</w:t>
      </w:r>
      <w:proofErr w:type="spellEnd"/>
      <w:r>
        <w:rPr>
          <w:sz w:val="24"/>
          <w:szCs w:val="24"/>
        </w:rPr>
        <w:t xml:space="preserve"> метаболизм.</w:t>
      </w:r>
    </w:p>
    <w:p w:rsidR="00BE7ECE" w:rsidRDefault="00BE7ECE" w:rsidP="00384A55">
      <w:pPr>
        <w:ind w:firstLine="360"/>
        <w:rPr>
          <w:sz w:val="24"/>
          <w:szCs w:val="24"/>
        </w:rPr>
      </w:pPr>
      <w:r>
        <w:rPr>
          <w:sz w:val="24"/>
          <w:szCs w:val="24"/>
        </w:rPr>
        <w:t>Углеводы есть «быстрые», а есть «сложные». Необходимо потреблять только сложные углеводы – это продукты с ГИ не выше 70.</w:t>
      </w:r>
    </w:p>
    <w:p w:rsidR="00BE0BC6" w:rsidRDefault="00BE0BC6" w:rsidP="00BE0BC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Жиры необходимо стараться есть только полиненасыщенные, другими словами неживотного происхождения. Продукты богатые «полезными» жирами – рыба, орехи. Рыбу вообще можно есть любую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.к</w:t>
      </w:r>
      <w:proofErr w:type="spellEnd"/>
      <w:proofErr w:type="gramEnd"/>
      <w:r>
        <w:rPr>
          <w:sz w:val="24"/>
          <w:szCs w:val="24"/>
        </w:rPr>
        <w:t xml:space="preserve"> в ней нет углеводов, много белка</w:t>
      </w:r>
      <w:r w:rsidR="007E3D5B">
        <w:rPr>
          <w:sz w:val="24"/>
          <w:szCs w:val="24"/>
        </w:rPr>
        <w:t xml:space="preserve"> и она сод</w:t>
      </w:r>
      <w:r>
        <w:rPr>
          <w:sz w:val="24"/>
          <w:szCs w:val="24"/>
        </w:rPr>
        <w:t>ержит полезные жиры</w:t>
      </w:r>
      <w:r w:rsidR="007E3D5B">
        <w:rPr>
          <w:sz w:val="24"/>
          <w:szCs w:val="24"/>
        </w:rPr>
        <w:t>, ее можно даже использовать в качестве основного блюда.</w:t>
      </w:r>
    </w:p>
    <w:p w:rsidR="007E3D5B" w:rsidRDefault="007E3D5B" w:rsidP="00BE0BC6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Белок в чистом виде практически не встречается, самое высокое количество белка в полезных продуктах в рыбе, яйцах, творог</w:t>
      </w:r>
      <w:proofErr w:type="gramStart"/>
      <w:r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обезжиреном</w:t>
      </w:r>
      <w:proofErr w:type="spellEnd"/>
      <w:r>
        <w:rPr>
          <w:sz w:val="24"/>
          <w:szCs w:val="24"/>
        </w:rPr>
        <w:t xml:space="preserve">), курица, индейка, говядина. </w:t>
      </w:r>
    </w:p>
    <w:p w:rsidR="007E3D5B" w:rsidRDefault="007E3D5B" w:rsidP="00BE0BC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Не забываем про анализ там будет видно какие </w:t>
      </w:r>
      <w:proofErr w:type="gramStart"/>
      <w:r>
        <w:rPr>
          <w:sz w:val="24"/>
          <w:szCs w:val="24"/>
        </w:rPr>
        <w:t>продукты</w:t>
      </w:r>
      <w:proofErr w:type="gramEnd"/>
      <w:r>
        <w:rPr>
          <w:sz w:val="24"/>
          <w:szCs w:val="24"/>
        </w:rPr>
        <w:t xml:space="preserve"> в каких пропорциях содержат БЖУ.</w:t>
      </w:r>
    </w:p>
    <w:p w:rsidR="00BE0BC6" w:rsidRDefault="00BE0BC6" w:rsidP="00BE0BC6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Режим дня и дисциплина.</w:t>
      </w:r>
    </w:p>
    <w:p w:rsidR="007E3D5B" w:rsidRDefault="007E3D5B" w:rsidP="007E3D5B">
      <w:pPr>
        <w:ind w:firstLine="360"/>
        <w:rPr>
          <w:sz w:val="24"/>
          <w:szCs w:val="24"/>
        </w:rPr>
      </w:pPr>
      <w:r>
        <w:rPr>
          <w:sz w:val="24"/>
          <w:szCs w:val="24"/>
        </w:rPr>
        <w:t>Очень важно питаться регулярно, 5-6 раз в день, 80% пищи должно быть съедено до 18 часов, при этом до этого времени должно быть употреблено 90% всех суточных калорий. Другими словами, на ужин остаются только фрукты овощи и/или обезжиренные кисломолочные продукты.</w:t>
      </w:r>
    </w:p>
    <w:p w:rsidR="007E3D5B" w:rsidRDefault="007E3D5B" w:rsidP="007E3D5B">
      <w:pPr>
        <w:rPr>
          <w:sz w:val="24"/>
          <w:szCs w:val="24"/>
        </w:rPr>
      </w:pPr>
      <w:r>
        <w:rPr>
          <w:sz w:val="24"/>
          <w:szCs w:val="24"/>
        </w:rPr>
        <w:t>70% рациона:</w:t>
      </w:r>
      <w:r w:rsidR="005578F0">
        <w:rPr>
          <w:sz w:val="24"/>
          <w:szCs w:val="24"/>
        </w:rPr>
        <w:t xml:space="preserve"> </w:t>
      </w:r>
      <w:proofErr w:type="gramStart"/>
      <w:r w:rsidRPr="005578F0">
        <w:rPr>
          <w:sz w:val="24"/>
          <w:szCs w:val="24"/>
          <w:u w:val="single"/>
        </w:rPr>
        <w:t>Овощи</w:t>
      </w:r>
      <w:r>
        <w:rPr>
          <w:sz w:val="24"/>
          <w:szCs w:val="24"/>
        </w:rPr>
        <w:t>:</w:t>
      </w:r>
      <w:r w:rsidRPr="005578F0">
        <w:rPr>
          <w:sz w:val="24"/>
          <w:szCs w:val="24"/>
        </w:rPr>
        <w:t xml:space="preserve"> капуста, свекла, морковь, редька, редис, кабачки, помидоры, огурцы, бобовые, лук</w:t>
      </w:r>
      <w:r w:rsidRPr="005578F0">
        <w:rPr>
          <w:sz w:val="24"/>
          <w:szCs w:val="24"/>
        </w:rPr>
        <w:br/>
      </w:r>
      <w:r w:rsidRPr="005578F0">
        <w:rPr>
          <w:sz w:val="24"/>
          <w:szCs w:val="24"/>
          <w:u w:val="single"/>
        </w:rPr>
        <w:t>Фрукты</w:t>
      </w:r>
      <w:r w:rsidRPr="005578F0">
        <w:rPr>
          <w:sz w:val="24"/>
          <w:szCs w:val="24"/>
        </w:rPr>
        <w:t>: яблоки, ананасы, апельсин, мандарин, нектарин, ежевика, дыня, арбуз, груша, грейпфрут, а также соки и практически все малосладкие ягоды.</w:t>
      </w:r>
      <w:proofErr w:type="gramEnd"/>
      <w:r w:rsidRPr="005578F0">
        <w:rPr>
          <w:sz w:val="24"/>
          <w:szCs w:val="24"/>
        </w:rPr>
        <w:t> </w:t>
      </w:r>
      <w:r w:rsidRPr="005578F0">
        <w:rPr>
          <w:sz w:val="24"/>
          <w:szCs w:val="24"/>
        </w:rPr>
        <w:br/>
      </w:r>
      <w:r w:rsidRPr="005578F0">
        <w:rPr>
          <w:sz w:val="24"/>
          <w:szCs w:val="24"/>
          <w:u w:val="single"/>
        </w:rPr>
        <w:t>Каши:</w:t>
      </w:r>
      <w:r w:rsidRPr="005578F0">
        <w:rPr>
          <w:sz w:val="24"/>
          <w:szCs w:val="24"/>
        </w:rPr>
        <w:t> </w:t>
      </w:r>
      <w:proofErr w:type="gramStart"/>
      <w:r w:rsidRPr="005578F0">
        <w:rPr>
          <w:sz w:val="24"/>
          <w:szCs w:val="24"/>
        </w:rPr>
        <w:t>гречневая</w:t>
      </w:r>
      <w:proofErr w:type="gramEnd"/>
      <w:r w:rsidRPr="005578F0">
        <w:rPr>
          <w:sz w:val="24"/>
          <w:szCs w:val="24"/>
        </w:rPr>
        <w:t>, рисовая, просяная, овсяная</w:t>
      </w:r>
      <w:r w:rsidRPr="005578F0">
        <w:rPr>
          <w:sz w:val="24"/>
          <w:szCs w:val="24"/>
        </w:rPr>
        <w:br/>
      </w:r>
      <w:r w:rsidRPr="005578F0">
        <w:rPr>
          <w:sz w:val="24"/>
          <w:szCs w:val="24"/>
          <w:u w:val="single"/>
        </w:rPr>
        <w:t>Мучное</w:t>
      </w:r>
      <w:r w:rsidRPr="005578F0">
        <w:rPr>
          <w:sz w:val="24"/>
          <w:szCs w:val="24"/>
        </w:rPr>
        <w:t xml:space="preserve">: черный, грубого помола хлеб; макароны и лапшу из твердых сортов пшеницы (на </w:t>
      </w:r>
      <w:r w:rsidRPr="005578F0">
        <w:rPr>
          <w:sz w:val="24"/>
          <w:szCs w:val="24"/>
        </w:rPr>
        <w:lastRenderedPageBreak/>
        <w:t>начальном этапе мучное лучше исключить)</w:t>
      </w:r>
      <w:r w:rsidRPr="005578F0">
        <w:rPr>
          <w:sz w:val="24"/>
          <w:szCs w:val="24"/>
        </w:rPr>
        <w:br/>
      </w:r>
    </w:p>
    <w:p w:rsidR="005578F0" w:rsidRDefault="005578F0" w:rsidP="007E3D5B">
      <w:pPr>
        <w:rPr>
          <w:sz w:val="24"/>
          <w:szCs w:val="24"/>
        </w:rPr>
      </w:pPr>
      <w:r>
        <w:rPr>
          <w:sz w:val="24"/>
          <w:szCs w:val="24"/>
        </w:rPr>
        <w:t xml:space="preserve">30% рациона белковые продукты: </w:t>
      </w:r>
      <w:r w:rsidRPr="005578F0">
        <w:rPr>
          <w:sz w:val="24"/>
          <w:szCs w:val="24"/>
        </w:rPr>
        <w:t>Нежирное мясо, рыба (в том числе жирная), кисломолочные продукты</w:t>
      </w:r>
      <w:r w:rsidR="00F4554B">
        <w:rPr>
          <w:sz w:val="24"/>
          <w:szCs w:val="24"/>
        </w:rPr>
        <w:t xml:space="preserve"> (только обезжиренные)</w:t>
      </w:r>
      <w:r w:rsidRPr="005578F0">
        <w:rPr>
          <w:sz w:val="24"/>
          <w:szCs w:val="24"/>
        </w:rPr>
        <w:t xml:space="preserve">: кефир, йогурт, молоко, творог, сыр и </w:t>
      </w:r>
      <w:proofErr w:type="spellStart"/>
      <w:proofErr w:type="gramStart"/>
      <w:r w:rsidRPr="005578F0">
        <w:rPr>
          <w:sz w:val="24"/>
          <w:szCs w:val="24"/>
        </w:rPr>
        <w:t>др</w:t>
      </w:r>
      <w:proofErr w:type="spellEnd"/>
      <w:proofErr w:type="gramEnd"/>
      <w:r w:rsidRPr="005578F0">
        <w:rPr>
          <w:sz w:val="24"/>
          <w:szCs w:val="24"/>
        </w:rPr>
        <w:t>, яйца, морепродукты, бобовые</w:t>
      </w:r>
    </w:p>
    <w:p w:rsidR="00F4554B" w:rsidRDefault="00F4554B" w:rsidP="007E3D5B">
      <w:pPr>
        <w:rPr>
          <w:sz w:val="24"/>
          <w:szCs w:val="24"/>
        </w:rPr>
      </w:pPr>
      <w:r>
        <w:rPr>
          <w:sz w:val="24"/>
          <w:szCs w:val="24"/>
        </w:rPr>
        <w:tab/>
        <w:t>В качестве примера:</w:t>
      </w:r>
    </w:p>
    <w:p w:rsidR="00F4554B" w:rsidRDefault="00F4554B" w:rsidP="00F4554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Завтрак в 8-9 часов обязательно. </w:t>
      </w:r>
      <w:proofErr w:type="gramStart"/>
      <w:r>
        <w:rPr>
          <w:sz w:val="24"/>
          <w:szCs w:val="24"/>
        </w:rPr>
        <w:t>Второй прием пищи 11-12 часов (орехи, творог, яйца), Третий в 13-14 часов (салат, суп, второе) Четвертый 16-17, полдник (орехи, творог, яйца).</w:t>
      </w:r>
      <w:proofErr w:type="gramEnd"/>
      <w:r>
        <w:rPr>
          <w:sz w:val="24"/>
          <w:szCs w:val="24"/>
        </w:rPr>
        <w:t xml:space="preserve"> Пятый после 18 (фрукты, овощи, кисломолочные продукты). Овощи можно есть без ограничений, некоторые из них,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помидор имеют по сути отрицательную калорийность (калорий на их перевариваемость тратится больше чем в них содержится)</w:t>
      </w:r>
    </w:p>
    <w:p w:rsidR="005578F0" w:rsidRDefault="00F4554B" w:rsidP="007E3D5B">
      <w:pPr>
        <w:rPr>
          <w:sz w:val="24"/>
          <w:szCs w:val="24"/>
        </w:rPr>
      </w:pPr>
      <w:r>
        <w:rPr>
          <w:sz w:val="24"/>
          <w:szCs w:val="24"/>
        </w:rPr>
        <w:tab/>
        <w:t>Если ты знаешь, что не сможешь придерживаться такого режима, нет ничего зазорного в том</w:t>
      </w:r>
      <w:r w:rsidR="00883CD5">
        <w:rPr>
          <w:sz w:val="24"/>
          <w:szCs w:val="24"/>
        </w:rPr>
        <w:t>, ч</w:t>
      </w:r>
      <w:r>
        <w:rPr>
          <w:sz w:val="24"/>
          <w:szCs w:val="24"/>
        </w:rPr>
        <w:t>тобы заранее взять с собой контейнер с едой</w:t>
      </w:r>
      <w:r w:rsidR="00883CD5">
        <w:rPr>
          <w:sz w:val="24"/>
          <w:szCs w:val="24"/>
        </w:rPr>
        <w:t xml:space="preserve"> или возить с собой горсть орехов </w:t>
      </w:r>
    </w:p>
    <w:p w:rsidR="00F4554B" w:rsidRDefault="005578F0" w:rsidP="007E3D5B">
      <w:pPr>
        <w:rPr>
          <w:sz w:val="24"/>
          <w:szCs w:val="24"/>
        </w:rPr>
      </w:pPr>
      <w:r>
        <w:rPr>
          <w:sz w:val="24"/>
          <w:szCs w:val="24"/>
        </w:rPr>
        <w:t xml:space="preserve">Один раз в две недели можно позволить </w:t>
      </w:r>
      <w:proofErr w:type="gramStart"/>
      <w:r>
        <w:rPr>
          <w:sz w:val="24"/>
          <w:szCs w:val="24"/>
        </w:rPr>
        <w:t>жрать</w:t>
      </w:r>
      <w:proofErr w:type="gramEnd"/>
      <w:r>
        <w:rPr>
          <w:sz w:val="24"/>
          <w:szCs w:val="24"/>
        </w:rPr>
        <w:t xml:space="preserve"> вредную пищу и все, что угодно</w:t>
      </w:r>
      <w:r w:rsidR="00F4554B">
        <w:rPr>
          <w:sz w:val="24"/>
          <w:szCs w:val="24"/>
        </w:rPr>
        <w:t>, н</w:t>
      </w:r>
      <w:r>
        <w:rPr>
          <w:sz w:val="24"/>
          <w:szCs w:val="24"/>
        </w:rPr>
        <w:t xml:space="preserve">о </w:t>
      </w:r>
      <w:r w:rsidR="00F4554B">
        <w:rPr>
          <w:sz w:val="24"/>
          <w:szCs w:val="24"/>
        </w:rPr>
        <w:t>без</w:t>
      </w:r>
      <w:r>
        <w:rPr>
          <w:sz w:val="24"/>
          <w:szCs w:val="24"/>
        </w:rPr>
        <w:t xml:space="preserve"> алкоголя!</w:t>
      </w:r>
    </w:p>
    <w:p w:rsidR="00F4554B" w:rsidRDefault="00F4554B" w:rsidP="007E3D5B">
      <w:pPr>
        <w:rPr>
          <w:sz w:val="24"/>
          <w:szCs w:val="24"/>
        </w:rPr>
      </w:pPr>
      <w:r>
        <w:rPr>
          <w:sz w:val="24"/>
          <w:szCs w:val="24"/>
        </w:rPr>
        <w:t>Придерживаясь данных принципов можно легко сбросить 5-6 кг веса.</w:t>
      </w:r>
      <w:r w:rsidR="00067B7C">
        <w:rPr>
          <w:sz w:val="24"/>
          <w:szCs w:val="24"/>
        </w:rPr>
        <w:t xml:space="preserve"> Если останется сила воли, чтобы продолжить, расскажу дополнительные приемы.</w:t>
      </w:r>
    </w:p>
    <w:p w:rsidR="00F4554B" w:rsidRDefault="00F4554B" w:rsidP="007E3D5B">
      <w:pPr>
        <w:rPr>
          <w:sz w:val="24"/>
          <w:szCs w:val="24"/>
        </w:rPr>
      </w:pPr>
    </w:p>
    <w:p w:rsidR="00F4554B" w:rsidRPr="00067B7C" w:rsidRDefault="00F4554B" w:rsidP="007E3D5B">
      <w:pPr>
        <w:rPr>
          <w:b/>
          <w:sz w:val="24"/>
          <w:szCs w:val="24"/>
        </w:rPr>
      </w:pPr>
      <w:r w:rsidRPr="00067B7C">
        <w:rPr>
          <w:b/>
          <w:sz w:val="24"/>
          <w:szCs w:val="24"/>
        </w:rPr>
        <w:t>Резюмируя:</w:t>
      </w:r>
    </w:p>
    <w:p w:rsidR="00F4554B" w:rsidRDefault="00F4554B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едим сахар</w:t>
      </w:r>
      <w:r w:rsidR="00883CD5">
        <w:rPr>
          <w:sz w:val="24"/>
          <w:szCs w:val="24"/>
        </w:rPr>
        <w:t xml:space="preserve"> и сладкое</w:t>
      </w:r>
    </w:p>
    <w:p w:rsidR="00F4554B" w:rsidRDefault="00F4554B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едим хлеб</w:t>
      </w:r>
    </w:p>
    <w:p w:rsidR="00F4554B" w:rsidRDefault="00F4554B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пьем спиртное</w:t>
      </w:r>
    </w:p>
    <w:p w:rsidR="00F4554B" w:rsidRDefault="00F4554B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Пьем много воды</w:t>
      </w:r>
      <w:r w:rsidR="00C86939">
        <w:rPr>
          <w:sz w:val="24"/>
          <w:szCs w:val="24"/>
        </w:rPr>
        <w:t>, вода должна быть везде, дома, на работе, в машине.</w:t>
      </w:r>
    </w:p>
    <w:p w:rsidR="00F4554B" w:rsidRDefault="00F4554B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Заменили вредное на полезное.</w:t>
      </w:r>
      <w:proofErr w:type="gramEnd"/>
    </w:p>
    <w:p w:rsidR="00F4554B" w:rsidRDefault="00F4554B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Питаемся регулярно</w:t>
      </w:r>
    </w:p>
    <w:p w:rsidR="00F4554B" w:rsidRDefault="00F4554B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Постепенно снижаем калорийность 5-10-15-20-30%</w:t>
      </w:r>
    </w:p>
    <w:p w:rsidR="00F4554B" w:rsidRDefault="00F4554B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Едим продукты с ГИ не выше 50</w:t>
      </w:r>
    </w:p>
    <w:p w:rsidR="00F4554B" w:rsidRDefault="00F4554B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Следим за балансом БЖУ</w:t>
      </w:r>
    </w:p>
    <w:p w:rsidR="00F4554B" w:rsidRDefault="00F4554B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сбрасываем больше 800-1000гр в неделю</w:t>
      </w:r>
    </w:p>
    <w:p w:rsidR="00883CD5" w:rsidRDefault="00883CD5" w:rsidP="00F455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Крайне желательно добавить физические нагрузки</w:t>
      </w:r>
    </w:p>
    <w:p w:rsidR="005578F0" w:rsidRPr="007E3D5B" w:rsidRDefault="005578F0" w:rsidP="007E3D5B">
      <w:pPr>
        <w:rPr>
          <w:sz w:val="24"/>
          <w:szCs w:val="24"/>
        </w:rPr>
      </w:pPr>
    </w:p>
    <w:p w:rsidR="00BE0BC6" w:rsidRPr="00C86939" w:rsidRDefault="00C86939" w:rsidP="00BE0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Нельзя голодать!!! Организм считает, что это стресс и после голодания набирает жир с удвоенной силой, это же относится и к нерегулярности питания. И самое важное, выход из диеты тоже не должен быть резким, когда достигнем необходимого результата, постепенно повышаем калорийность до необходимого суточного </w:t>
      </w:r>
      <w:r>
        <w:rPr>
          <w:sz w:val="24"/>
          <w:szCs w:val="24"/>
        </w:rPr>
        <w:lastRenderedPageBreak/>
        <w:t>минимума путем потребления продуктов с более высоким ГИ (не более 70) и увеличением количества потребляемых углеводов (только сложные)</w:t>
      </w:r>
    </w:p>
    <w:sectPr w:rsidR="00BE0BC6" w:rsidRPr="00C8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1BF"/>
    <w:multiLevelType w:val="hybridMultilevel"/>
    <w:tmpl w:val="D7F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3092"/>
    <w:multiLevelType w:val="hybridMultilevel"/>
    <w:tmpl w:val="3C5CF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F21C4A"/>
    <w:multiLevelType w:val="hybridMultilevel"/>
    <w:tmpl w:val="D0B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D5A26"/>
    <w:multiLevelType w:val="multilevel"/>
    <w:tmpl w:val="55C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33D87"/>
    <w:multiLevelType w:val="hybridMultilevel"/>
    <w:tmpl w:val="5E60F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1"/>
    <w:rsid w:val="000046C2"/>
    <w:rsid w:val="00067B7C"/>
    <w:rsid w:val="00384A55"/>
    <w:rsid w:val="005578F0"/>
    <w:rsid w:val="00597E57"/>
    <w:rsid w:val="005D0609"/>
    <w:rsid w:val="007E3D5B"/>
    <w:rsid w:val="00883CD5"/>
    <w:rsid w:val="009B06CC"/>
    <w:rsid w:val="00BE0BC6"/>
    <w:rsid w:val="00BE7ECE"/>
    <w:rsid w:val="00C86939"/>
    <w:rsid w:val="00CA7BB1"/>
    <w:rsid w:val="00D373FA"/>
    <w:rsid w:val="00E239F1"/>
    <w:rsid w:val="00F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B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7E5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373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3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B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7E5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373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sportwiki.to/calor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lorizator.ru/analyzer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t.sportwiki.to/fa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ortwiki.to/%D0%93%D0%BB%D0%B8%D0%BA%D0%B5%D0%BC%D0%B8%D1%87%D0%B5%D1%81%D0%BA%D0%B8%D0%B9_%D0%B8%D0%BD%D0%B4%D0%B5%D0%BA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Городецкий Денис Васильевич</dc:creator>
  <cp:lastModifiedBy>Городецкий Денис Васильевич</cp:lastModifiedBy>
  <cp:revision>2</cp:revision>
  <dcterms:created xsi:type="dcterms:W3CDTF">2016-10-11T09:36:00Z</dcterms:created>
  <dcterms:modified xsi:type="dcterms:W3CDTF">2016-10-11T09:36:00Z</dcterms:modified>
</cp:coreProperties>
</file>